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1C" w:rsidRPr="008530F3" w:rsidRDefault="00596D1C" w:rsidP="00C176C9">
      <w:pPr>
        <w:spacing w:beforeLines="20" w:before="48" w:afterLines="20" w:after="48" w:line="240" w:lineRule="auto"/>
        <w:ind w:left="709"/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</w:pPr>
      <w:r w:rsidRPr="008530F3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>Disciplinary embedding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3"/>
          <w:szCs w:val="23"/>
        </w:rPr>
      </w:pP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3"/>
          <w:szCs w:val="23"/>
        </w:rPr>
      </w:pP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3"/>
          <w:szCs w:val="23"/>
        </w:rPr>
      </w:pP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r w:rsidRPr="008530F3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Step 1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</w:rPr>
      </w:pPr>
    </w:p>
    <w:tbl>
      <w:tblPr>
        <w:tblW w:w="3232" w:type="pct"/>
        <w:tblInd w:w="708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596D1C" w:rsidRPr="008530F3" w:rsidTr="00596D1C">
        <w:tc>
          <w:tcPr>
            <w:tcW w:w="5000" w:type="pct"/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  <w:r w:rsidRPr="008530F3">
              <w:rPr>
                <w:rFonts w:asciiTheme="minorHAnsi" w:hAnsiTheme="minorHAnsi" w:cs="Calibri"/>
                <w:sz w:val="21"/>
                <w:szCs w:val="21"/>
                <w:lang w:val="en-GB"/>
              </w:rPr>
              <w:t>Research topic / research question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</w:tc>
      </w:tr>
    </w:tbl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3"/>
          <w:szCs w:val="23"/>
        </w:rPr>
      </w:pP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r w:rsidRPr="008530F3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Step 2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</w:rPr>
      </w:pPr>
    </w:p>
    <w:tbl>
      <w:tblPr>
        <w:tblW w:w="13396" w:type="dxa"/>
        <w:tblInd w:w="708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4536"/>
        <w:gridCol w:w="4536"/>
      </w:tblGrid>
      <w:tr w:rsidR="00596D1C" w:rsidRPr="008530F3" w:rsidTr="00596D1C">
        <w:tc>
          <w:tcPr>
            <w:tcW w:w="4324" w:type="dxa"/>
            <w:tcBorders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1</w:t>
            </w: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 Discipline: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5A2A82"/>
              <w:left w:val="dashSmallGap" w:sz="4" w:space="0" w:color="5A2A82"/>
              <w:bottom w:val="dashSmallGap" w:sz="4" w:space="0" w:color="5A2A82"/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(Discipline 2)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5A2A82"/>
              <w:left w:val="dashSmallGap" w:sz="4" w:space="0" w:color="5A2A82"/>
              <w:bottom w:val="dashSmallGap" w:sz="4" w:space="0" w:color="5A2A82"/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(Discipline 3)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96D1C" w:rsidRPr="008530F3" w:rsidTr="00596D1C">
        <w:tc>
          <w:tcPr>
            <w:tcW w:w="4324" w:type="dxa"/>
            <w:tcBorders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2</w:t>
            </w: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 Research area: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5A2A82"/>
              <w:left w:val="dashSmallGap" w:sz="4" w:space="0" w:color="5A2A82"/>
              <w:bottom w:val="dashSmallGap" w:sz="4" w:space="0" w:color="5A2A82"/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(Research area 2) 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5A2A82"/>
              <w:left w:val="dashSmallGap" w:sz="4" w:space="0" w:color="5A2A82"/>
              <w:bottom w:val="dashSmallGap" w:sz="4" w:space="0" w:color="5A2A82"/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(Research area 2) 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96D1C" w:rsidRPr="008530F3" w:rsidTr="00596D1C">
        <w:trPr>
          <w:trHeight w:val="598"/>
        </w:trPr>
        <w:tc>
          <w:tcPr>
            <w:tcW w:w="4324" w:type="dxa"/>
            <w:tcBorders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3</w:t>
            </w: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 Research theme: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5A2A82"/>
              <w:left w:val="dashSmallGap" w:sz="4" w:space="0" w:color="5A2A82"/>
              <w:bottom w:val="dashSmallGap" w:sz="4" w:space="0" w:color="5A2A82"/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(Research theme 2)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5A2A82"/>
              <w:left w:val="dashSmallGap" w:sz="4" w:space="0" w:color="5A2A82"/>
              <w:bottom w:val="dashSmallGap" w:sz="4" w:space="0" w:color="5A2A82"/>
              <w:right w:val="dashSmallGap" w:sz="4" w:space="0" w:color="5A2A82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(Research theme 2)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</w:tbl>
    <w:p w:rsidR="006B1565" w:rsidRDefault="006B156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6B1565" w:rsidRDefault="006B156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6B1565" w:rsidRDefault="006B156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bookmarkStart w:id="0" w:name="_GoBack"/>
      <w:bookmarkEnd w:id="0"/>
      <w:r w:rsidRPr="008530F3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Step 3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1"/>
          <w:szCs w:val="21"/>
        </w:rPr>
      </w:pPr>
    </w:p>
    <w:tbl>
      <w:tblPr>
        <w:tblW w:w="13396" w:type="dxa"/>
        <w:tblInd w:w="708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24"/>
      </w:tblGrid>
      <w:tr w:rsidR="00596D1C" w:rsidRPr="006B1565" w:rsidTr="00596D1C">
        <w:tc>
          <w:tcPr>
            <w:tcW w:w="3472" w:type="dxa"/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8530F3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Reconstruction of the choices between research theme (step 2, </w:t>
            </w:r>
            <w:r w:rsidRPr="008530F3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>number 3) and the main question or topic described in step 1.</w:t>
            </w:r>
          </w:p>
        </w:tc>
        <w:tc>
          <w:tcPr>
            <w:tcW w:w="9924" w:type="dxa"/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  <w:r w:rsidRPr="008530F3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>Presuppositions and arguments for choices and presuppositions</w:t>
            </w:r>
            <w:r w:rsidRPr="008530F3">
              <w:rPr>
                <w:rFonts w:asciiTheme="minorHAnsi" w:hAnsiTheme="minorHAnsi" w:cs="Calibri"/>
                <w:sz w:val="21"/>
                <w:szCs w:val="21"/>
                <w:lang w:val="en-GB"/>
              </w:rPr>
              <w:t>.</w:t>
            </w: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lastRenderedPageBreak/>
              <w:t>4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4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5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5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6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6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7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7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8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8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9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9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10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10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11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11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596D1C">
        <w:tc>
          <w:tcPr>
            <w:tcW w:w="3472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12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b/>
                <w:bCs/>
                <w:color w:val="5A2A82"/>
                <w:sz w:val="21"/>
                <w:szCs w:val="21"/>
                <w:lang w:val="en-GB"/>
              </w:rPr>
              <w:t>12</w:t>
            </w:r>
            <w:r w:rsidRPr="008530F3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</w:tbl>
    <w:p w:rsidR="009051A1" w:rsidRPr="008530F3" w:rsidRDefault="009051A1" w:rsidP="00C176C9">
      <w:pPr>
        <w:spacing w:beforeLines="20" w:before="48" w:afterLines="20" w:after="48" w:line="240" w:lineRule="auto"/>
        <w:rPr>
          <w:rFonts w:asciiTheme="minorHAnsi" w:hAnsiTheme="minorHAnsi"/>
          <w:sz w:val="21"/>
          <w:szCs w:val="21"/>
          <w:lang w:val="en-GB"/>
        </w:rPr>
      </w:pPr>
    </w:p>
    <w:sectPr w:rsidR="009051A1" w:rsidRPr="008530F3" w:rsidSect="00596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9D" w:rsidRDefault="003B089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3B089D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00A35C95" wp14:editId="16236F69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6B1565">
          <w:rPr>
            <w:b/>
            <w:bCs/>
            <w:noProof/>
            <w:color w:val="5A2A82"/>
          </w:rPr>
          <w:t>3</w:t>
        </w:r>
        <w:r w:rsidRPr="00824971">
          <w:rPr>
            <w:b/>
            <w:bCs/>
            <w:color w:val="5A2A82"/>
          </w:rPr>
          <w:fldChar w:fldCharType="end"/>
        </w:r>
        <w:r w:rsidR="009051A1">
          <w:rPr>
            <w:b/>
            <w:bCs/>
          </w:rPr>
          <w:t xml:space="preserve"> of </w:t>
        </w:r>
        <w:r w:rsidR="003B089D">
          <w:rPr>
            <w:b/>
            <w:bCs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9D" w:rsidRDefault="003B08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9D" w:rsidRDefault="003B089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596D1C" w:rsidP="009D0316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>Disciplinary embedding</w:t>
    </w:r>
    <w:r w:rsidR="009D0316">
      <w:rPr>
        <w:b/>
        <w:bCs/>
        <w:lang w:val="en-US"/>
      </w:rPr>
      <w:t>,</w:t>
    </w:r>
    <w:r w:rsidR="00824971" w:rsidRPr="00824971">
      <w:rPr>
        <w:b/>
        <w:bCs/>
        <w:lang w:val="en-US"/>
      </w:rPr>
      <w:t xml:space="preserve"> chapter </w:t>
    </w:r>
    <w:r w:rsidR="009051A1">
      <w:rPr>
        <w:b/>
        <w:bCs/>
        <w:lang w:val="en-US"/>
      </w:rPr>
      <w:t>3</w:t>
    </w:r>
    <w:r w:rsidR="009D0316"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9D" w:rsidRDefault="003B08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A43DA"/>
    <w:rsid w:val="000F5F07"/>
    <w:rsid w:val="00111946"/>
    <w:rsid w:val="002630F6"/>
    <w:rsid w:val="00273A33"/>
    <w:rsid w:val="002C06E4"/>
    <w:rsid w:val="003531A2"/>
    <w:rsid w:val="00364832"/>
    <w:rsid w:val="003A0B03"/>
    <w:rsid w:val="003B089D"/>
    <w:rsid w:val="003F0BB8"/>
    <w:rsid w:val="004008A7"/>
    <w:rsid w:val="004542F9"/>
    <w:rsid w:val="00580CC1"/>
    <w:rsid w:val="00596D1C"/>
    <w:rsid w:val="005F1FDB"/>
    <w:rsid w:val="006B1565"/>
    <w:rsid w:val="00783535"/>
    <w:rsid w:val="007F6181"/>
    <w:rsid w:val="00821BA9"/>
    <w:rsid w:val="00824971"/>
    <w:rsid w:val="008530F3"/>
    <w:rsid w:val="00901778"/>
    <w:rsid w:val="009051A1"/>
    <w:rsid w:val="00990969"/>
    <w:rsid w:val="009A0863"/>
    <w:rsid w:val="009D0316"/>
    <w:rsid w:val="00A60645"/>
    <w:rsid w:val="00A95BA0"/>
    <w:rsid w:val="00AA1942"/>
    <w:rsid w:val="00BA4332"/>
    <w:rsid w:val="00C176C9"/>
    <w:rsid w:val="00C25B22"/>
    <w:rsid w:val="00CA40FE"/>
    <w:rsid w:val="00CB1FB5"/>
    <w:rsid w:val="00E74E64"/>
    <w:rsid w:val="00E751FB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8</cp:revision>
  <dcterms:created xsi:type="dcterms:W3CDTF">2016-12-21T15:51:00Z</dcterms:created>
  <dcterms:modified xsi:type="dcterms:W3CDTF">2017-01-13T15:00:00Z</dcterms:modified>
</cp:coreProperties>
</file>