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A3" w:rsidRPr="00BA4E67" w:rsidRDefault="006C22A3" w:rsidP="00D0248B">
      <w:pPr>
        <w:pStyle w:val="Geenafstand"/>
        <w:spacing w:line="276" w:lineRule="auto"/>
        <w:rPr>
          <w:b/>
          <w:color w:val="31849B" w:themeColor="accent5" w:themeShade="BF"/>
          <w:sz w:val="32"/>
          <w:szCs w:val="32"/>
        </w:rPr>
      </w:pPr>
      <w:r w:rsidRPr="00BA4E67">
        <w:rPr>
          <w:b/>
          <w:color w:val="31849B" w:themeColor="accent5" w:themeShade="BF"/>
          <w:sz w:val="32"/>
          <w:szCs w:val="32"/>
        </w:rPr>
        <w:t xml:space="preserve">Lesplanformulier deel </w:t>
      </w:r>
      <w:r w:rsidR="00BF60A7" w:rsidRPr="00BA4E67">
        <w:rPr>
          <w:b/>
          <w:color w:val="31849B" w:themeColor="accent5" w:themeShade="BF"/>
          <w:sz w:val="32"/>
          <w:szCs w:val="32"/>
        </w:rPr>
        <w:t>2</w:t>
      </w:r>
      <w:r w:rsidRPr="00BA4E67">
        <w:rPr>
          <w:b/>
          <w:color w:val="31849B" w:themeColor="accent5" w:themeShade="BF"/>
          <w:sz w:val="32"/>
          <w:szCs w:val="32"/>
        </w:rPr>
        <w:t xml:space="preserve">: </w:t>
      </w:r>
      <w:r w:rsidR="00BF60A7" w:rsidRPr="00BA4E67">
        <w:rPr>
          <w:b/>
          <w:color w:val="31849B" w:themeColor="accent5" w:themeShade="BF"/>
          <w:sz w:val="32"/>
          <w:szCs w:val="32"/>
        </w:rPr>
        <w:t>Checklist didactiek taalbewust lesgeven</w:t>
      </w:r>
    </w:p>
    <w:p w:rsidR="006C22A3" w:rsidRPr="006C22A3" w:rsidRDefault="006C22A3" w:rsidP="00D0248B">
      <w:pPr>
        <w:pStyle w:val="Geenafstand"/>
        <w:spacing w:line="276" w:lineRule="auto"/>
      </w:pPr>
      <w:r w:rsidRPr="006C22A3">
        <w:t>Voorbereiding voor een les of opdracht</w:t>
      </w:r>
    </w:p>
    <w:p w:rsidR="006C22A3" w:rsidRDefault="006C22A3" w:rsidP="00D0248B">
      <w:pPr>
        <w:pStyle w:val="Geenafstand"/>
        <w:spacing w:line="276" w:lineRule="auto"/>
      </w:pPr>
    </w:p>
    <w:p w:rsidR="00393D4C" w:rsidRDefault="00393D4C" w:rsidP="00D0248B">
      <w:pPr>
        <w:pStyle w:val="Geenafstand"/>
        <w:spacing w:line="276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4"/>
        <w:gridCol w:w="1995"/>
        <w:gridCol w:w="3231"/>
        <w:gridCol w:w="3232"/>
      </w:tblGrid>
      <w:tr w:rsidR="00BF60A7" w:rsidRPr="00BF60A7" w:rsidTr="00BA4E67">
        <w:trPr>
          <w:cantSplit/>
        </w:trPr>
        <w:tc>
          <w:tcPr>
            <w:tcW w:w="9242" w:type="dxa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D0248B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rFonts w:cs="SourceSansPro-Regular"/>
                <w:b/>
              </w:rPr>
              <w:t>Fase: Inleiding</w:t>
            </w:r>
          </w:p>
        </w:tc>
      </w:tr>
      <w:tr w:rsidR="00BF60A7" w:rsidRPr="00BF60A7" w:rsidTr="00BA4E67">
        <w:trPr>
          <w:cantSplit/>
        </w:trPr>
        <w:tc>
          <w:tcPr>
            <w:tcW w:w="9242" w:type="dxa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BA4E67">
            <w:pPr>
              <w:pStyle w:val="Geenafstand"/>
              <w:spacing w:line="276" w:lineRule="auto"/>
              <w:rPr>
                <w:rFonts w:cs="SourceSansPro-Regular"/>
                <w:b/>
                <w:color w:val="31849B" w:themeColor="accent5" w:themeShade="BF"/>
              </w:rPr>
            </w:pPr>
            <w:r w:rsidRPr="00BF60A7">
              <w:rPr>
                <w:rFonts w:cs="SourceSansPro-Regular"/>
                <w:b/>
                <w:color w:val="31849B" w:themeColor="accent5" w:themeShade="BF"/>
              </w:rPr>
              <w:t>Vuistregel 1: Werk doelgericht aan taal en vak: stel zinvolle, concrete en duidelijke les- en</w:t>
            </w:r>
            <w:r w:rsidR="00BA4E67">
              <w:rPr>
                <w:rFonts w:cs="SourceSansPro-Regular"/>
                <w:b/>
                <w:color w:val="31849B" w:themeColor="accent5" w:themeShade="BF"/>
              </w:rPr>
              <w:t xml:space="preserve"> </w:t>
            </w:r>
            <w:r w:rsidRPr="00BF60A7">
              <w:rPr>
                <w:rFonts w:cs="SourceSansPro-Regular"/>
                <w:b/>
                <w:color w:val="31849B" w:themeColor="accent5" w:themeShade="BF"/>
              </w:rPr>
              <w:t>leerdoelen.</w:t>
            </w:r>
          </w:p>
        </w:tc>
      </w:tr>
      <w:tr w:rsidR="00BF60A7" w:rsidRPr="00BF60A7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D0248B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Tijd</w:t>
            </w: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D0248B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rFonts w:cs="SourceSansPro-Regular"/>
                <w:b/>
              </w:rPr>
              <w:t>Denkvragen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D0248B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Activiteiten/werkvormen</w:t>
            </w: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BF60A7" w:rsidRPr="00BF60A7" w:rsidRDefault="00BF60A7" w:rsidP="00D0248B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Opdrachten/middelen/media</w:t>
            </w:r>
          </w:p>
        </w:tc>
      </w:tr>
      <w:tr w:rsidR="00BF60A7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D0248B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Default="00BF60A7" w:rsidP="00D0248B">
            <w:pPr>
              <w:autoSpaceDE w:val="0"/>
              <w:autoSpaceDN w:val="0"/>
              <w:adjustRightInd w:val="0"/>
              <w:spacing w:line="276" w:lineRule="auto"/>
            </w:pPr>
            <w:r w:rsidRPr="00BF60A7">
              <w:t>Hoe formuleer je zinvolle</w:t>
            </w:r>
            <w:r>
              <w:t xml:space="preserve"> </w:t>
            </w:r>
            <w:r w:rsidRPr="00BF60A7">
              <w:t>les- en leerdoelen?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248B" w:rsidRDefault="00D0248B" w:rsidP="00BA4E67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BF60A7" w:rsidRDefault="00BF60A7" w:rsidP="00D0248B">
            <w:pPr>
              <w:pStyle w:val="Geenafstand"/>
              <w:spacing w:line="276" w:lineRule="auto"/>
            </w:pPr>
          </w:p>
        </w:tc>
      </w:tr>
      <w:tr w:rsidR="00BF60A7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D0248B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Default="00BF60A7" w:rsidP="00D0248B">
            <w:pPr>
              <w:autoSpaceDE w:val="0"/>
              <w:autoSpaceDN w:val="0"/>
              <w:adjustRightInd w:val="0"/>
              <w:spacing w:line="276" w:lineRule="auto"/>
            </w:pPr>
            <w:r w:rsidRPr="00BF60A7">
              <w:t>Hoe maak je de les- en</w:t>
            </w:r>
            <w:r w:rsidR="00D0248B">
              <w:t xml:space="preserve"> </w:t>
            </w:r>
            <w:r w:rsidRPr="00BF60A7">
              <w:t>leerdoelen concreet?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248B" w:rsidRDefault="00D0248B" w:rsidP="00D0248B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BF60A7" w:rsidRDefault="00BF60A7" w:rsidP="00D0248B">
            <w:pPr>
              <w:pStyle w:val="Geenafstand"/>
              <w:spacing w:line="276" w:lineRule="auto"/>
            </w:pPr>
          </w:p>
        </w:tc>
      </w:tr>
      <w:tr w:rsidR="00BF60A7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D0248B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Default="00BF60A7" w:rsidP="00D0248B">
            <w:pPr>
              <w:autoSpaceDE w:val="0"/>
              <w:autoSpaceDN w:val="0"/>
              <w:adjustRightInd w:val="0"/>
              <w:spacing w:line="276" w:lineRule="auto"/>
            </w:pPr>
            <w:r w:rsidRPr="00BF60A7">
              <w:t>Hoe maak je de beoor</w:t>
            </w:r>
            <w:r>
              <w:t xml:space="preserve">delingswijze </w:t>
            </w:r>
            <w:r w:rsidRPr="00BF60A7">
              <w:t>duidelijk?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248B" w:rsidRDefault="00D0248B" w:rsidP="00D0248B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BF60A7" w:rsidRDefault="00BF60A7" w:rsidP="00D0248B">
            <w:pPr>
              <w:pStyle w:val="Geenafstand"/>
              <w:spacing w:line="276" w:lineRule="auto"/>
            </w:pPr>
          </w:p>
        </w:tc>
      </w:tr>
    </w:tbl>
    <w:p w:rsidR="00C37678" w:rsidRDefault="00C3767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4"/>
        <w:gridCol w:w="1995"/>
        <w:gridCol w:w="3231"/>
        <w:gridCol w:w="3232"/>
      </w:tblGrid>
      <w:tr w:rsidR="00BF60A7" w:rsidRPr="00BF60A7" w:rsidTr="00BA4E67">
        <w:trPr>
          <w:cantSplit/>
        </w:trPr>
        <w:tc>
          <w:tcPr>
            <w:tcW w:w="9242" w:type="dxa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D0248B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rFonts w:cs="SourceSansPro-Regular"/>
                <w:b/>
              </w:rPr>
              <w:lastRenderedPageBreak/>
              <w:t xml:space="preserve">Fase: </w:t>
            </w:r>
            <w:r>
              <w:rPr>
                <w:rFonts w:cs="SourceSansPro-Regular"/>
                <w:b/>
              </w:rPr>
              <w:t>Kern</w:t>
            </w:r>
          </w:p>
        </w:tc>
      </w:tr>
      <w:tr w:rsidR="00BF60A7" w:rsidRPr="00BF60A7" w:rsidTr="00BA4E67">
        <w:trPr>
          <w:cantSplit/>
        </w:trPr>
        <w:tc>
          <w:tcPr>
            <w:tcW w:w="9242" w:type="dxa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D0248B">
            <w:pPr>
              <w:pStyle w:val="Geenafstand"/>
              <w:spacing w:line="276" w:lineRule="auto"/>
              <w:rPr>
                <w:rFonts w:cs="SourceSansPro-Regular"/>
                <w:b/>
                <w:color w:val="31849B" w:themeColor="accent5" w:themeShade="BF"/>
              </w:rPr>
            </w:pPr>
            <w:r w:rsidRPr="00BF60A7">
              <w:rPr>
                <w:rFonts w:cs="SourceSansPro-Regular"/>
                <w:b/>
                <w:color w:val="31849B" w:themeColor="accent5" w:themeShade="BF"/>
              </w:rPr>
              <w:t>Vuistregel 2: Zorg voor leerzaam taalaanbod: draag de lesstof op een begrijpelijke,</w:t>
            </w:r>
            <w:r>
              <w:rPr>
                <w:rFonts w:cs="SourceSansPro-Regular"/>
                <w:b/>
                <w:color w:val="31849B" w:themeColor="accent5" w:themeShade="BF"/>
              </w:rPr>
              <w:t xml:space="preserve"> </w:t>
            </w:r>
            <w:r w:rsidRPr="00BF60A7">
              <w:rPr>
                <w:rFonts w:cs="SourceSansPro-Regular"/>
                <w:b/>
                <w:color w:val="31849B" w:themeColor="accent5" w:themeShade="BF"/>
              </w:rPr>
              <w:t>uitdagende</w:t>
            </w:r>
            <w:r>
              <w:rPr>
                <w:rFonts w:cs="SourceSansPro-Regular"/>
                <w:b/>
                <w:color w:val="31849B" w:themeColor="accent5" w:themeShade="BF"/>
              </w:rPr>
              <w:t xml:space="preserve"> </w:t>
            </w:r>
            <w:r w:rsidRPr="00BF60A7">
              <w:rPr>
                <w:rFonts w:cs="SourceSansPro-Regular"/>
                <w:b/>
                <w:color w:val="31849B" w:themeColor="accent5" w:themeShade="BF"/>
              </w:rPr>
              <w:t>en interessante manier over.</w:t>
            </w:r>
          </w:p>
        </w:tc>
      </w:tr>
      <w:tr w:rsidR="00D0248B" w:rsidRPr="00BF60A7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D0248B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Tijd</w:t>
            </w: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D0248B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rFonts w:cs="SourceSansPro-Regular"/>
                <w:b/>
              </w:rPr>
              <w:t>Denkvragen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D0248B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Activiteiten/werkvormen</w:t>
            </w: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BF60A7" w:rsidRPr="00BF60A7" w:rsidRDefault="00BF60A7" w:rsidP="00D0248B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Opdrachten/middelen/media</w:t>
            </w:r>
          </w:p>
        </w:tc>
      </w:tr>
      <w:tr w:rsidR="00C37678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248B" w:rsidRPr="00BF60A7" w:rsidRDefault="00D0248B" w:rsidP="00D0248B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248B" w:rsidRDefault="00C37678" w:rsidP="00C37678">
            <w:pPr>
              <w:autoSpaceDE w:val="0"/>
              <w:autoSpaceDN w:val="0"/>
              <w:adjustRightInd w:val="0"/>
              <w:spacing w:line="276" w:lineRule="auto"/>
            </w:pPr>
            <w:r>
              <w:t>Hoe zorg je dat de lesstof en opdrach</w:t>
            </w:r>
            <w:r>
              <w:softHyphen/>
              <w:t>ten begrijpelijk zijn?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248B" w:rsidRDefault="00D0248B" w:rsidP="00D0248B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D0248B" w:rsidRDefault="00D0248B" w:rsidP="00D0248B">
            <w:pPr>
              <w:pStyle w:val="Geenafstand"/>
              <w:spacing w:line="276" w:lineRule="auto"/>
            </w:pPr>
          </w:p>
        </w:tc>
      </w:tr>
      <w:tr w:rsidR="00C37678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248B" w:rsidRPr="00BF60A7" w:rsidRDefault="00D0248B" w:rsidP="00D0248B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248B" w:rsidRDefault="00C37678" w:rsidP="00C37678">
            <w:pPr>
              <w:autoSpaceDE w:val="0"/>
              <w:autoSpaceDN w:val="0"/>
              <w:adjustRightInd w:val="0"/>
              <w:spacing w:line="276" w:lineRule="auto"/>
            </w:pPr>
            <w:r>
              <w:t>Hoe zorg je voor voldoende uitda</w:t>
            </w:r>
            <w:r>
              <w:softHyphen/>
              <w:t>ging?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248B" w:rsidRDefault="00D0248B" w:rsidP="00D0248B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D0248B" w:rsidRDefault="00D0248B" w:rsidP="00D0248B">
            <w:pPr>
              <w:pStyle w:val="Geenafstand"/>
              <w:spacing w:line="276" w:lineRule="auto"/>
            </w:pPr>
          </w:p>
        </w:tc>
      </w:tr>
      <w:tr w:rsidR="00C37678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D0248B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Default="00C37678" w:rsidP="00C37678">
            <w:pPr>
              <w:autoSpaceDE w:val="0"/>
              <w:autoSpaceDN w:val="0"/>
              <w:adjustRightInd w:val="0"/>
              <w:spacing w:line="276" w:lineRule="auto"/>
            </w:pPr>
            <w:r w:rsidRPr="00C37678">
              <w:t>Hoe wek je de inte</w:t>
            </w:r>
            <w:r w:rsidR="00BA4E67">
              <w:softHyphen/>
            </w:r>
            <w:r w:rsidRPr="00C37678">
              <w:t>resse</w:t>
            </w:r>
            <w:r>
              <w:t xml:space="preserve"> </w:t>
            </w:r>
            <w:r w:rsidRPr="00C37678">
              <w:t>van leerlin</w:t>
            </w:r>
            <w:r w:rsidR="00BA4E67">
              <w:softHyphen/>
            </w:r>
            <w:r w:rsidRPr="00C37678">
              <w:t>gen?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248B" w:rsidRDefault="00D0248B" w:rsidP="00D0248B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BF60A7" w:rsidRDefault="00BF60A7" w:rsidP="00D0248B">
            <w:pPr>
              <w:pStyle w:val="Geenafstand"/>
              <w:spacing w:line="276" w:lineRule="auto"/>
            </w:pPr>
          </w:p>
        </w:tc>
      </w:tr>
    </w:tbl>
    <w:p w:rsidR="00C37678" w:rsidRDefault="00C3767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4"/>
        <w:gridCol w:w="1995"/>
        <w:gridCol w:w="3231"/>
        <w:gridCol w:w="3232"/>
      </w:tblGrid>
      <w:tr w:rsidR="00C37678" w:rsidRPr="00BF60A7" w:rsidTr="00BA4E67">
        <w:tc>
          <w:tcPr>
            <w:tcW w:w="9242" w:type="dxa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BA4E67">
            <w:pPr>
              <w:pStyle w:val="Geenafstand"/>
              <w:rPr>
                <w:rFonts w:cs="SourceSansPro-Regular"/>
                <w:b/>
                <w:color w:val="31849B" w:themeColor="accent5" w:themeShade="BF"/>
              </w:rPr>
            </w:pPr>
            <w:r w:rsidRPr="00C37678">
              <w:rPr>
                <w:rFonts w:cs="SourceSansPro-Regular"/>
                <w:b/>
                <w:color w:val="31849B" w:themeColor="accent5" w:themeShade="BF"/>
              </w:rPr>
              <w:lastRenderedPageBreak/>
              <w:t>Vuistregel 3: Werk aan woordenschat: besteed systematisch aandacht aan het leren van</w:t>
            </w:r>
            <w:r w:rsidR="00BA4E67">
              <w:rPr>
                <w:rFonts w:cs="SourceSansPro-Regular"/>
                <w:b/>
                <w:color w:val="31849B" w:themeColor="accent5" w:themeShade="BF"/>
              </w:rPr>
              <w:t xml:space="preserve"> </w:t>
            </w:r>
            <w:r w:rsidRPr="00C37678">
              <w:rPr>
                <w:rFonts w:cs="SourceSansPro-Regular"/>
                <w:b/>
                <w:color w:val="31849B" w:themeColor="accent5" w:themeShade="BF"/>
              </w:rPr>
              <w:t>woorden.</w:t>
            </w:r>
          </w:p>
        </w:tc>
      </w:tr>
      <w:tr w:rsidR="00C37678" w:rsidRPr="00BF60A7" w:rsidTr="00BA4E67"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212827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Tijd</w:t>
            </w: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212827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rFonts w:cs="SourceSansPro-Regular"/>
                <w:b/>
              </w:rPr>
              <w:t>Denkvragen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212827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Activiteiten/werkvormen</w:t>
            </w: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C37678" w:rsidRPr="00BF60A7" w:rsidRDefault="00C37678" w:rsidP="00212827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Opdrachten/middelen/media</w:t>
            </w:r>
          </w:p>
        </w:tc>
      </w:tr>
      <w:tr w:rsidR="00C37678" w:rsidTr="00BA4E67"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Default="00C37678" w:rsidP="00212827">
            <w:pPr>
              <w:autoSpaceDE w:val="0"/>
              <w:autoSpaceDN w:val="0"/>
              <w:adjustRightInd w:val="0"/>
              <w:spacing w:line="276" w:lineRule="auto"/>
            </w:pPr>
            <w:r w:rsidRPr="00D0248B">
              <w:t>Welke woorden behandel</w:t>
            </w:r>
            <w:r>
              <w:t xml:space="preserve"> </w:t>
            </w:r>
            <w:r w:rsidRPr="00D0248B">
              <w:t>je: wat zijn de</w:t>
            </w:r>
            <w:r>
              <w:t xml:space="preserve"> </w:t>
            </w:r>
            <w:proofErr w:type="spellStart"/>
            <w:r w:rsidRPr="00D0248B">
              <w:t>doelwoor</w:t>
            </w:r>
            <w:r>
              <w:softHyphen/>
            </w:r>
            <w:r w:rsidRPr="00D0248B">
              <w:t>den</w:t>
            </w:r>
            <w:proofErr w:type="spellEnd"/>
            <w:r w:rsidRPr="00D0248B">
              <w:t>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</w:tr>
      <w:tr w:rsidR="00C37678" w:rsidTr="00BA4E67"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Default="00C37678" w:rsidP="00212827">
            <w:pPr>
              <w:autoSpaceDE w:val="0"/>
              <w:autoSpaceDN w:val="0"/>
              <w:adjustRightInd w:val="0"/>
              <w:spacing w:line="276" w:lineRule="auto"/>
            </w:pPr>
            <w:r w:rsidRPr="00D0248B">
              <w:t>Hoe komen leer</w:t>
            </w:r>
            <w:r>
              <w:softHyphen/>
            </w:r>
            <w:r w:rsidRPr="00D0248B">
              <w:t>lingen</w:t>
            </w:r>
            <w:r>
              <w:t xml:space="preserve"> </w:t>
            </w:r>
            <w:r w:rsidRPr="00D0248B">
              <w:t>achter de betekenis</w:t>
            </w:r>
            <w:r>
              <w:t xml:space="preserve"> </w:t>
            </w:r>
            <w:r w:rsidRPr="00D0248B">
              <w:t>van onbe</w:t>
            </w:r>
            <w:r w:rsidR="00BA4E67">
              <w:softHyphen/>
            </w:r>
            <w:r w:rsidRPr="00D0248B">
              <w:t>kende woorden?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</w:tr>
      <w:tr w:rsidR="00C37678" w:rsidTr="00BA4E67"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Default="00C37678" w:rsidP="00BA4E67">
            <w:pPr>
              <w:autoSpaceDE w:val="0"/>
              <w:autoSpaceDN w:val="0"/>
              <w:adjustRightInd w:val="0"/>
              <w:spacing w:line="276" w:lineRule="auto"/>
            </w:pPr>
            <w:r w:rsidRPr="00D0248B">
              <w:t>Waar noteren leerlingen</w:t>
            </w:r>
            <w:r>
              <w:t xml:space="preserve"> </w:t>
            </w:r>
            <w:r w:rsidRPr="00D0248B">
              <w:t>de woor</w:t>
            </w:r>
            <w:r w:rsidR="00BA4E67">
              <w:softHyphen/>
            </w:r>
            <w:r w:rsidRPr="00D0248B">
              <w:t>den die ze</w:t>
            </w:r>
            <w:r>
              <w:t xml:space="preserve"> </w:t>
            </w:r>
            <w:r w:rsidRPr="00D0248B">
              <w:t>hebben geleerd?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</w:tr>
      <w:tr w:rsidR="00C37678" w:rsidTr="00BA4E67"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Default="00C37678" w:rsidP="00BA4E67">
            <w:pPr>
              <w:autoSpaceDE w:val="0"/>
              <w:autoSpaceDN w:val="0"/>
              <w:adjustRightInd w:val="0"/>
              <w:spacing w:line="276" w:lineRule="auto"/>
            </w:pPr>
            <w:r w:rsidRPr="00D0248B">
              <w:t>Hoe stimuleer je</w:t>
            </w:r>
            <w:r>
              <w:t xml:space="preserve"> </w:t>
            </w:r>
            <w:r w:rsidRPr="00D0248B">
              <w:t>leerlingen om de</w:t>
            </w:r>
            <w:r>
              <w:t xml:space="preserve"> </w:t>
            </w:r>
            <w:r w:rsidRPr="00D0248B">
              <w:t>doelwoorden actief te</w:t>
            </w:r>
            <w:r>
              <w:t xml:space="preserve"> </w:t>
            </w:r>
            <w:r w:rsidRPr="00D0248B">
              <w:t>gebruiken?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</w:tr>
      <w:tr w:rsidR="00C37678" w:rsidTr="00BA4E67"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Default="00C37678" w:rsidP="00212827">
            <w:pPr>
              <w:autoSpaceDE w:val="0"/>
              <w:autoSpaceDN w:val="0"/>
              <w:adjustRightInd w:val="0"/>
              <w:spacing w:line="276" w:lineRule="auto"/>
            </w:pPr>
            <w:r w:rsidRPr="00D0248B">
              <w:t>Hoe controleer je of</w:t>
            </w:r>
            <w:r>
              <w:t xml:space="preserve"> </w:t>
            </w:r>
            <w:r w:rsidRPr="00D0248B">
              <w:t>leerlingen de woor</w:t>
            </w:r>
            <w:r>
              <w:softHyphen/>
            </w:r>
            <w:r w:rsidRPr="00D0248B">
              <w:t>den</w:t>
            </w:r>
            <w:r>
              <w:t xml:space="preserve"> </w:t>
            </w:r>
            <w:r w:rsidRPr="00D0248B">
              <w:t>goed begrijpen,</w:t>
            </w:r>
            <w:r>
              <w:t xml:space="preserve"> </w:t>
            </w:r>
            <w:r w:rsidRPr="00D0248B">
              <w:t>onthouden en juist</w:t>
            </w:r>
            <w:r>
              <w:t xml:space="preserve"> </w:t>
            </w:r>
            <w:r w:rsidRPr="00D0248B">
              <w:t>gebruiken?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</w:tr>
    </w:tbl>
    <w:p w:rsidR="00C37678" w:rsidRDefault="00C3767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4"/>
        <w:gridCol w:w="1995"/>
        <w:gridCol w:w="3231"/>
        <w:gridCol w:w="3232"/>
      </w:tblGrid>
      <w:tr w:rsidR="00C37678" w:rsidRPr="00BF60A7" w:rsidTr="00BA4E67">
        <w:trPr>
          <w:cantSplit/>
        </w:trPr>
        <w:tc>
          <w:tcPr>
            <w:tcW w:w="9242" w:type="dxa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BA4E67">
            <w:pPr>
              <w:pStyle w:val="Geenafstand"/>
              <w:rPr>
                <w:rFonts w:cs="SourceSansPro-Regular"/>
                <w:b/>
                <w:color w:val="31849B" w:themeColor="accent5" w:themeShade="BF"/>
              </w:rPr>
            </w:pPr>
            <w:r w:rsidRPr="00C37678">
              <w:rPr>
                <w:rFonts w:cs="SourceSansPro-Regular"/>
                <w:b/>
                <w:color w:val="31849B" w:themeColor="accent5" w:themeShade="BF"/>
              </w:rPr>
              <w:t xml:space="preserve">Vuistregel </w:t>
            </w:r>
            <w:r>
              <w:rPr>
                <w:rFonts w:cs="SourceSansPro-Regular"/>
                <w:b/>
                <w:color w:val="31849B" w:themeColor="accent5" w:themeShade="BF"/>
              </w:rPr>
              <w:t>4</w:t>
            </w:r>
            <w:r w:rsidRPr="00C37678">
              <w:rPr>
                <w:rFonts w:cs="SourceSansPro-Regular"/>
                <w:b/>
                <w:color w:val="31849B" w:themeColor="accent5" w:themeShade="BF"/>
              </w:rPr>
              <w:t>: Stimuleer toepassing en interactie: laat de leerlingen lezen, luisteren, schrijven</w:t>
            </w:r>
            <w:r w:rsidR="00BA4E67">
              <w:rPr>
                <w:rFonts w:cs="SourceSansPro-Regular"/>
                <w:b/>
                <w:color w:val="31849B" w:themeColor="accent5" w:themeShade="BF"/>
              </w:rPr>
              <w:t xml:space="preserve"> </w:t>
            </w:r>
            <w:r w:rsidRPr="00C37678">
              <w:rPr>
                <w:rFonts w:cs="SourceSansPro-Regular"/>
                <w:b/>
                <w:color w:val="31849B" w:themeColor="accent5" w:themeShade="BF"/>
              </w:rPr>
              <w:t>en spreken naar aanleiding van de lesstof.</w:t>
            </w:r>
          </w:p>
        </w:tc>
      </w:tr>
      <w:tr w:rsidR="00C37678" w:rsidRPr="00BF60A7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212827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Tijd</w:t>
            </w: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212827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rFonts w:cs="SourceSansPro-Regular"/>
                <w:b/>
              </w:rPr>
              <w:t>Denkvragen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212827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Activiteiten/werkvormen</w:t>
            </w: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C37678" w:rsidRPr="00BF60A7" w:rsidRDefault="00C37678" w:rsidP="00212827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Opdrachten/middelen/media</w:t>
            </w:r>
          </w:p>
        </w:tc>
      </w:tr>
      <w:tr w:rsidR="00C37678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C37678" w:rsidRDefault="00C37678" w:rsidP="00C37678">
            <w:pPr>
              <w:autoSpaceDE w:val="0"/>
              <w:autoSpaceDN w:val="0"/>
              <w:adjustRightInd w:val="0"/>
              <w:spacing w:line="276" w:lineRule="auto"/>
            </w:pPr>
            <w:r w:rsidRPr="00C37678">
              <w:t>Hoe stimuleer je leerlingen meer te lezen over het onderwerp?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</w:tr>
      <w:tr w:rsidR="00C37678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C37678" w:rsidRDefault="00C37678" w:rsidP="00C37678">
            <w:pPr>
              <w:autoSpaceDE w:val="0"/>
              <w:autoSpaceDN w:val="0"/>
              <w:adjustRightInd w:val="0"/>
              <w:spacing w:line="276" w:lineRule="auto"/>
            </w:pPr>
            <w:r w:rsidRPr="00C37678">
              <w:t>Hoe stimuleer je leerlingen meer te beluisteren en te bekijken over het onderwerp?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</w:tr>
      <w:tr w:rsidR="00C37678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C37678" w:rsidRDefault="00C37678" w:rsidP="00C37678">
            <w:pPr>
              <w:autoSpaceDE w:val="0"/>
              <w:autoSpaceDN w:val="0"/>
              <w:adjustRightInd w:val="0"/>
              <w:spacing w:line="276" w:lineRule="auto"/>
            </w:pPr>
            <w:r w:rsidRPr="00C37678">
              <w:t>Hoe stimuleer je leerlingen te spre</w:t>
            </w:r>
            <w:r w:rsidR="00BA4E67">
              <w:softHyphen/>
            </w:r>
            <w:r w:rsidRPr="00C37678">
              <w:t>ken en gesprekken te voeren over het onderwerp?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</w:tr>
      <w:tr w:rsidR="00C37678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BF60A7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Pr="006C22A3" w:rsidRDefault="00C37678" w:rsidP="00C37678">
            <w:pPr>
              <w:autoSpaceDE w:val="0"/>
              <w:autoSpaceDN w:val="0"/>
              <w:adjustRightInd w:val="0"/>
              <w:spacing w:line="276" w:lineRule="auto"/>
            </w:pPr>
            <w:r w:rsidRPr="00C37678">
              <w:t>Hoe stimuleer je leerlingen te schrij</w:t>
            </w:r>
            <w:r w:rsidR="00BA4E67">
              <w:softHyphen/>
            </w:r>
            <w:r w:rsidRPr="00C37678">
              <w:t>ven over het onder</w:t>
            </w:r>
            <w:r w:rsidR="00BA4E67">
              <w:softHyphen/>
            </w:r>
            <w:r w:rsidRPr="00C37678">
              <w:t>werp?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C37678" w:rsidRDefault="00C37678" w:rsidP="00212827">
            <w:pPr>
              <w:pStyle w:val="Geenafstand"/>
              <w:spacing w:line="276" w:lineRule="auto"/>
            </w:pPr>
          </w:p>
        </w:tc>
      </w:tr>
    </w:tbl>
    <w:p w:rsidR="00C37678" w:rsidRDefault="00C3767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4"/>
        <w:gridCol w:w="1995"/>
        <w:gridCol w:w="3231"/>
        <w:gridCol w:w="3232"/>
      </w:tblGrid>
      <w:tr w:rsidR="00B33CDC" w:rsidRPr="00BF60A7" w:rsidTr="00BA4E67">
        <w:trPr>
          <w:cantSplit/>
        </w:trPr>
        <w:tc>
          <w:tcPr>
            <w:tcW w:w="9242" w:type="dxa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CDC" w:rsidRPr="00BF60A7" w:rsidRDefault="00B33CDC" w:rsidP="00BC56C9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rFonts w:cs="SourceSansPro-Regular"/>
                <w:b/>
              </w:rPr>
              <w:t>Fase:</w:t>
            </w:r>
            <w:r w:rsidR="00BC56C9">
              <w:rPr>
                <w:rFonts w:cs="SourceSansPro-Regular"/>
                <w:b/>
              </w:rPr>
              <w:t xml:space="preserve"> Afronding en terugkoppeling</w:t>
            </w:r>
            <w:bookmarkStart w:id="0" w:name="_GoBack"/>
            <w:bookmarkEnd w:id="0"/>
          </w:p>
        </w:tc>
      </w:tr>
      <w:tr w:rsidR="00B33CDC" w:rsidRPr="00BF60A7" w:rsidTr="00BA4E67">
        <w:trPr>
          <w:cantSplit/>
        </w:trPr>
        <w:tc>
          <w:tcPr>
            <w:tcW w:w="9242" w:type="dxa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CDC" w:rsidRPr="00BF60A7" w:rsidRDefault="00B33CDC" w:rsidP="00B33CDC">
            <w:pPr>
              <w:pStyle w:val="Geenafstand"/>
              <w:rPr>
                <w:rFonts w:cs="SourceSansPro-Regular"/>
                <w:b/>
                <w:color w:val="31849B" w:themeColor="accent5" w:themeShade="BF"/>
              </w:rPr>
            </w:pPr>
            <w:r w:rsidRPr="00B33CDC">
              <w:rPr>
                <w:rFonts w:cs="SourceSansPro-Regular"/>
                <w:b/>
                <w:color w:val="31849B" w:themeColor="accent5" w:themeShade="BF"/>
              </w:rPr>
              <w:t>Vuistregel 5: Geef feedback: zorg voor feedback op inhoud, taal en aanpak.</w:t>
            </w:r>
          </w:p>
        </w:tc>
      </w:tr>
      <w:tr w:rsidR="00B33CDC" w:rsidRPr="00BF60A7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CDC" w:rsidRPr="00BF60A7" w:rsidRDefault="00B33CDC" w:rsidP="00212827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Tijd</w:t>
            </w: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CDC" w:rsidRPr="00BF60A7" w:rsidRDefault="00B33CDC" w:rsidP="00212827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rFonts w:cs="SourceSansPro-Regular"/>
                <w:b/>
              </w:rPr>
              <w:t>Denkvragen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CDC" w:rsidRPr="00BF60A7" w:rsidRDefault="00B33CDC" w:rsidP="00212827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Activiteiten/werkvormen</w:t>
            </w: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B33CDC" w:rsidRPr="00BF60A7" w:rsidRDefault="00B33CDC" w:rsidP="00212827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Opdrachten/middelen/media</w:t>
            </w:r>
          </w:p>
        </w:tc>
      </w:tr>
      <w:tr w:rsidR="00B33CDC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CDC" w:rsidRPr="00BF60A7" w:rsidRDefault="00B33CDC" w:rsidP="00212827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CDC" w:rsidRDefault="00B33CDC" w:rsidP="00212827">
            <w:pPr>
              <w:autoSpaceDE w:val="0"/>
              <w:autoSpaceDN w:val="0"/>
              <w:adjustRightInd w:val="0"/>
              <w:spacing w:line="276" w:lineRule="auto"/>
            </w:pPr>
            <w:r w:rsidRPr="00B33CDC">
              <w:t>Waarop geef je feedback?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CDC" w:rsidRDefault="00B33CDC" w:rsidP="00212827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B33CDC" w:rsidRDefault="00B33CDC" w:rsidP="00212827">
            <w:pPr>
              <w:pStyle w:val="Geenafstand"/>
              <w:spacing w:line="276" w:lineRule="auto"/>
            </w:pPr>
          </w:p>
        </w:tc>
      </w:tr>
      <w:tr w:rsidR="00B33CDC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CDC" w:rsidRPr="00BF60A7" w:rsidRDefault="00B33CDC" w:rsidP="00212827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CDC" w:rsidRDefault="00B33CDC" w:rsidP="00BA4E67">
            <w:pPr>
              <w:autoSpaceDE w:val="0"/>
              <w:autoSpaceDN w:val="0"/>
              <w:adjustRightInd w:val="0"/>
              <w:spacing w:line="276" w:lineRule="auto"/>
            </w:pPr>
            <w:r w:rsidRPr="00B33CDC">
              <w:t>Hoe geef je leer</w:t>
            </w:r>
            <w:r w:rsidR="00BA4E67">
              <w:softHyphen/>
            </w:r>
            <w:r w:rsidRPr="00B33CDC">
              <w:t>zame</w:t>
            </w:r>
            <w:r w:rsidR="00BA4E67">
              <w:t xml:space="preserve"> </w:t>
            </w:r>
            <w:r w:rsidRPr="00B33CDC">
              <w:t>feedback aan leerlingen?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CDC" w:rsidRDefault="00B33CDC" w:rsidP="00212827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B33CDC" w:rsidRDefault="00B33CDC" w:rsidP="00212827">
            <w:pPr>
              <w:pStyle w:val="Geenafstand"/>
              <w:spacing w:line="276" w:lineRule="auto"/>
            </w:pPr>
          </w:p>
        </w:tc>
      </w:tr>
      <w:tr w:rsidR="00B33CDC" w:rsidTr="00BA4E67">
        <w:trPr>
          <w:cantSplit/>
        </w:trPr>
        <w:tc>
          <w:tcPr>
            <w:tcW w:w="78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CDC" w:rsidRPr="00BF60A7" w:rsidRDefault="00B33CDC" w:rsidP="00212827">
            <w:pPr>
              <w:pStyle w:val="Geenafstand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CDC" w:rsidRDefault="00B33CDC" w:rsidP="00BA4E67">
            <w:pPr>
              <w:autoSpaceDE w:val="0"/>
              <w:autoSpaceDN w:val="0"/>
              <w:adjustRightInd w:val="0"/>
              <w:spacing w:line="276" w:lineRule="auto"/>
            </w:pPr>
            <w:r w:rsidRPr="00B33CDC">
              <w:t>Hoe kun je leerlin</w:t>
            </w:r>
            <w:r w:rsidR="00BA4E67">
              <w:softHyphen/>
            </w:r>
            <w:r w:rsidRPr="00B33CDC">
              <w:t>gen</w:t>
            </w:r>
            <w:r w:rsidR="00BA4E67">
              <w:t xml:space="preserve"> </w:t>
            </w:r>
            <w:r w:rsidRPr="00B33CDC">
              <w:t>op de juiste manier</w:t>
            </w:r>
            <w:r w:rsidR="00BA4E67">
              <w:t xml:space="preserve"> </w:t>
            </w:r>
            <w:r w:rsidRPr="00B33CDC">
              <w:t>beoordelen?</w:t>
            </w:r>
          </w:p>
        </w:tc>
        <w:tc>
          <w:tcPr>
            <w:tcW w:w="32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CDC" w:rsidRDefault="00B33CDC" w:rsidP="00212827">
            <w:pPr>
              <w:pStyle w:val="Geenafstand"/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B33CDC" w:rsidRDefault="00B33CDC" w:rsidP="00212827">
            <w:pPr>
              <w:pStyle w:val="Geenafstand"/>
              <w:spacing w:line="276" w:lineRule="auto"/>
            </w:pPr>
          </w:p>
        </w:tc>
      </w:tr>
    </w:tbl>
    <w:p w:rsidR="00C37678" w:rsidRPr="006C22A3" w:rsidRDefault="00C37678" w:rsidP="00C37678">
      <w:pPr>
        <w:autoSpaceDE w:val="0"/>
        <w:autoSpaceDN w:val="0"/>
        <w:adjustRightInd w:val="0"/>
        <w:spacing w:after="0" w:line="240" w:lineRule="auto"/>
      </w:pPr>
    </w:p>
    <w:sectPr w:rsidR="00C37678" w:rsidRPr="006C22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4C" w:rsidRDefault="00393D4C" w:rsidP="00393D4C">
      <w:pPr>
        <w:spacing w:after="0" w:line="240" w:lineRule="auto"/>
      </w:pPr>
      <w:r>
        <w:separator/>
      </w:r>
    </w:p>
  </w:endnote>
  <w:endnote w:type="continuationSeparator" w:id="0">
    <w:p w:rsidR="00393D4C" w:rsidRDefault="00393D4C" w:rsidP="0039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4C" w:rsidRPr="00D12AA8" w:rsidRDefault="00393D4C" w:rsidP="00393D4C">
    <w:pPr>
      <w:pStyle w:val="Voettekst"/>
      <w:tabs>
        <w:tab w:val="clear" w:pos="4536"/>
        <w:tab w:val="left" w:pos="2835"/>
      </w:tabs>
      <w:rPr>
        <w:sz w:val="4"/>
        <w:szCs w:val="4"/>
      </w:rPr>
    </w:pPr>
  </w:p>
  <w:p w:rsidR="00393D4C" w:rsidRDefault="00393D4C" w:rsidP="00393D4C">
    <w:pPr>
      <w:pStyle w:val="Voettekst"/>
      <w:pBdr>
        <w:top w:val="single" w:sz="4" w:space="1" w:color="31849B" w:themeColor="accent5" w:themeShade="BF"/>
      </w:pBdr>
      <w:tabs>
        <w:tab w:val="clear" w:pos="4536"/>
        <w:tab w:val="left" w:pos="2835"/>
      </w:tabs>
    </w:pPr>
    <w:r>
      <w:rPr>
        <w:noProof/>
        <w:lang w:eastAsia="nl-NL"/>
      </w:rPr>
      <w:drawing>
        <wp:inline distT="0" distB="0" distL="0" distR="0" wp14:anchorId="7A945365" wp14:editId="2750506A">
          <wp:extent cx="1466850" cy="3143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utinho zw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49" b="28261"/>
                  <a:stretch/>
                </pic:blipFill>
                <pic:spPr bwMode="auto">
                  <a:xfrm>
                    <a:off x="0" y="0"/>
                    <a:ext cx="1476003" cy="316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Lesplanformulier deel 1 bij </w:t>
    </w:r>
    <w:r w:rsidRPr="00D12AA8">
      <w:rPr>
        <w:i/>
      </w:rPr>
      <w:t>Taalbewust beroepsonderwijs</w:t>
    </w:r>
    <w:r>
      <w:tab/>
    </w:r>
    <w:r>
      <w:fldChar w:fldCharType="begin"/>
    </w:r>
    <w:r>
      <w:instrText>PAGE   \* MERGEFORMAT</w:instrText>
    </w:r>
    <w:r>
      <w:fldChar w:fldCharType="separate"/>
    </w:r>
    <w:r w:rsidR="00BC56C9">
      <w:rPr>
        <w:noProof/>
      </w:rPr>
      <w:t>5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4C" w:rsidRDefault="00393D4C" w:rsidP="00393D4C">
      <w:pPr>
        <w:spacing w:after="0" w:line="240" w:lineRule="auto"/>
      </w:pPr>
      <w:r>
        <w:separator/>
      </w:r>
    </w:p>
  </w:footnote>
  <w:footnote w:type="continuationSeparator" w:id="0">
    <w:p w:rsidR="00393D4C" w:rsidRDefault="00393D4C" w:rsidP="00393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3"/>
    <w:rsid w:val="0036468E"/>
    <w:rsid w:val="00393D4C"/>
    <w:rsid w:val="004C734A"/>
    <w:rsid w:val="006C22A3"/>
    <w:rsid w:val="006C26DE"/>
    <w:rsid w:val="00876D9E"/>
    <w:rsid w:val="009C0D0F"/>
    <w:rsid w:val="00B33CDC"/>
    <w:rsid w:val="00BA4E67"/>
    <w:rsid w:val="00BC56C9"/>
    <w:rsid w:val="00BF60A7"/>
    <w:rsid w:val="00C37678"/>
    <w:rsid w:val="00D0248B"/>
    <w:rsid w:val="00D30B2D"/>
    <w:rsid w:val="00E5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22A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C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3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C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3D4C"/>
  </w:style>
  <w:style w:type="paragraph" w:styleId="Voettekst">
    <w:name w:val="footer"/>
    <w:basedOn w:val="Standaard"/>
    <w:link w:val="VoettekstChar"/>
    <w:uiPriority w:val="99"/>
    <w:unhideWhenUsed/>
    <w:rsid w:val="0039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22A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C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3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C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3D4C"/>
  </w:style>
  <w:style w:type="paragraph" w:styleId="Voettekst">
    <w:name w:val="footer"/>
    <w:basedOn w:val="Standaard"/>
    <w:link w:val="VoettekstChar"/>
    <w:uiPriority w:val="99"/>
    <w:unhideWhenUsed/>
    <w:rsid w:val="0039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 Telkamp</dc:creator>
  <cp:lastModifiedBy>Roelien de Wolf</cp:lastModifiedBy>
  <cp:revision>3</cp:revision>
  <cp:lastPrinted>2017-10-09T08:31:00Z</cp:lastPrinted>
  <dcterms:created xsi:type="dcterms:W3CDTF">2017-10-09T08:43:00Z</dcterms:created>
  <dcterms:modified xsi:type="dcterms:W3CDTF">2018-11-19T08:05:00Z</dcterms:modified>
</cp:coreProperties>
</file>